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2ED50" w14:textId="6985BE8B" w:rsidR="00A15622" w:rsidRDefault="006D0A2E">
      <w:pPr>
        <w:rPr>
          <w:b/>
          <w:bCs/>
          <w:u w:val="single"/>
          <w:lang w:val="en-US"/>
        </w:rPr>
      </w:pPr>
      <w:r>
        <w:rPr>
          <w:b/>
          <w:bCs/>
          <w:noProof/>
          <w:u w:val="single"/>
          <w:lang w:val="en-US"/>
        </w:rPr>
        <w:drawing>
          <wp:inline distT="0" distB="0" distL="0" distR="0" wp14:anchorId="4AEBB862" wp14:editId="4A44BDD7">
            <wp:extent cx="5067300" cy="2381250"/>
            <wp:effectExtent l="0" t="0" r="0" b="0"/>
            <wp:docPr id="952058268" name="Picture 1" descr="Blue and black text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58268" name="Picture 1" descr="Blue and black text with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FDD29" w14:textId="77777777" w:rsidR="00A15622" w:rsidRDefault="00A15622">
      <w:pPr>
        <w:rPr>
          <w:b/>
          <w:bCs/>
          <w:u w:val="single"/>
          <w:lang w:val="en-US"/>
        </w:rPr>
      </w:pPr>
    </w:p>
    <w:p w14:paraId="4CBC6480" w14:textId="7E6705A1" w:rsidR="00F56BBF" w:rsidRPr="005E5AB7" w:rsidRDefault="005E5AB7">
      <w:pPr>
        <w:rPr>
          <w:b/>
          <w:bCs/>
          <w:u w:val="single"/>
          <w:lang w:val="en-US"/>
        </w:rPr>
      </w:pPr>
      <w:r w:rsidRPr="005E5AB7">
        <w:rPr>
          <w:b/>
          <w:bCs/>
          <w:u w:val="single"/>
          <w:lang w:val="en-US"/>
        </w:rPr>
        <w:t>PREVIOUS AREAS OF HISTORICAL STUDIES</w:t>
      </w:r>
    </w:p>
    <w:p w14:paraId="477F1293" w14:textId="77777777" w:rsidR="005E5AB7" w:rsidRDefault="005E5AB7">
      <w:pPr>
        <w:rPr>
          <w:lang w:val="en-US"/>
        </w:rPr>
      </w:pPr>
    </w:p>
    <w:p w14:paraId="63D4EA87" w14:textId="7A855EF3" w:rsidR="00A15622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1.</w:t>
      </w:r>
      <w:r w:rsidR="005E5AB7" w:rsidRPr="00A15622">
        <w:rPr>
          <w:b/>
          <w:bCs/>
          <w:sz w:val="28"/>
          <w:szCs w:val="28"/>
          <w:lang w:val="en-US"/>
        </w:rPr>
        <w:t>14</w:t>
      </w:r>
      <w:r w:rsidR="005E5AB7" w:rsidRPr="00A15622">
        <w:rPr>
          <w:b/>
          <w:bCs/>
          <w:sz w:val="28"/>
          <w:szCs w:val="28"/>
          <w:vertAlign w:val="superscript"/>
          <w:lang w:val="en-US"/>
        </w:rPr>
        <w:t>th</w:t>
      </w:r>
      <w:r w:rsidR="005E5AB7" w:rsidRPr="00A15622">
        <w:rPr>
          <w:b/>
          <w:bCs/>
          <w:sz w:val="28"/>
          <w:szCs w:val="28"/>
          <w:lang w:val="en-US"/>
        </w:rPr>
        <w:t xml:space="preserve"> Century Florence</w:t>
      </w:r>
    </w:p>
    <w:p w14:paraId="5A84B11F" w14:textId="1E0543C2" w:rsidR="00A15622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2.</w:t>
      </w:r>
      <w:r w:rsidR="005E5AB7" w:rsidRPr="00A15622">
        <w:rPr>
          <w:b/>
          <w:bCs/>
          <w:sz w:val="28"/>
          <w:szCs w:val="28"/>
          <w:lang w:val="en-US"/>
        </w:rPr>
        <w:t>World History between 1870 – 1900</w:t>
      </w:r>
    </w:p>
    <w:p w14:paraId="711F7765" w14:textId="21E643C4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3.</w:t>
      </w:r>
      <w:r w:rsidR="005E5AB7" w:rsidRPr="00A15622">
        <w:rPr>
          <w:b/>
          <w:bCs/>
          <w:sz w:val="28"/>
          <w:szCs w:val="28"/>
          <w:lang w:val="en-US"/>
        </w:rPr>
        <w:t>1776</w:t>
      </w:r>
    </w:p>
    <w:p w14:paraId="75C99A1B" w14:textId="56147F13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4.</w:t>
      </w:r>
      <w:r w:rsidR="005E5AB7" w:rsidRPr="00A15622">
        <w:rPr>
          <w:b/>
          <w:bCs/>
          <w:sz w:val="28"/>
          <w:szCs w:val="28"/>
          <w:lang w:val="en-US"/>
        </w:rPr>
        <w:t>Spain from the Moors to Picasso</w:t>
      </w:r>
    </w:p>
    <w:p w14:paraId="305BA6E7" w14:textId="3F9EEF1D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5</w:t>
      </w:r>
      <w:proofErr w:type="gramStart"/>
      <w:r>
        <w:rPr>
          <w:b/>
          <w:bCs/>
          <w:sz w:val="28"/>
          <w:szCs w:val="28"/>
          <w:lang w:val="en-US"/>
        </w:rPr>
        <w:t>.</w:t>
      </w:r>
      <w:r w:rsidR="005E5AB7" w:rsidRPr="00A15622">
        <w:rPr>
          <w:b/>
          <w:bCs/>
          <w:sz w:val="28"/>
          <w:szCs w:val="28"/>
          <w:lang w:val="en-US"/>
        </w:rPr>
        <w:t>England</w:t>
      </w:r>
      <w:proofErr w:type="gramEnd"/>
      <w:r w:rsidR="005E5AB7" w:rsidRPr="00A15622">
        <w:rPr>
          <w:b/>
          <w:bCs/>
          <w:sz w:val="28"/>
          <w:szCs w:val="28"/>
          <w:lang w:val="en-US"/>
        </w:rPr>
        <w:t xml:space="preserve"> in the 1600’s</w:t>
      </w:r>
    </w:p>
    <w:p w14:paraId="02B513BB" w14:textId="1A72F4FF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6.</w:t>
      </w:r>
      <w:r w:rsidR="005E5AB7" w:rsidRPr="00A15622">
        <w:rPr>
          <w:b/>
          <w:bCs/>
          <w:sz w:val="28"/>
          <w:szCs w:val="28"/>
          <w:lang w:val="en-US"/>
        </w:rPr>
        <w:t>England 1815 – 1915</w:t>
      </w:r>
    </w:p>
    <w:p w14:paraId="7F741A9E" w14:textId="3B10706E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7.</w:t>
      </w:r>
      <w:r w:rsidR="005E5AB7" w:rsidRPr="00A15622">
        <w:rPr>
          <w:b/>
          <w:bCs/>
          <w:sz w:val="28"/>
          <w:szCs w:val="28"/>
          <w:lang w:val="en-US"/>
        </w:rPr>
        <w:t>Russia</w:t>
      </w:r>
    </w:p>
    <w:p w14:paraId="19C6D9F4" w14:textId="615CE2E7" w:rsidR="005E5AB7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8.</w:t>
      </w:r>
      <w:r w:rsidR="005E5AB7" w:rsidRPr="00A15622">
        <w:rPr>
          <w:b/>
          <w:bCs/>
          <w:sz w:val="28"/>
          <w:szCs w:val="28"/>
          <w:lang w:val="en-US"/>
        </w:rPr>
        <w:t>Between the World Wars</w:t>
      </w:r>
    </w:p>
    <w:p w14:paraId="6C3406A4" w14:textId="2C57BFE7" w:rsidR="00A15622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9.America</w:t>
      </w:r>
    </w:p>
    <w:p w14:paraId="6FD55CA1" w14:textId="21900F06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10.</w:t>
      </w:r>
      <w:r w:rsidR="005E5AB7" w:rsidRPr="00A15622">
        <w:rPr>
          <w:b/>
          <w:bCs/>
          <w:sz w:val="28"/>
          <w:szCs w:val="28"/>
          <w:lang w:val="en-US"/>
        </w:rPr>
        <w:t>India</w:t>
      </w:r>
    </w:p>
    <w:p w14:paraId="23375E95" w14:textId="00E2CCE3" w:rsidR="00A15622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11.</w:t>
      </w:r>
      <w:r w:rsidR="005E5AB7" w:rsidRPr="00A15622">
        <w:rPr>
          <w:b/>
          <w:bCs/>
          <w:sz w:val="28"/>
          <w:szCs w:val="28"/>
          <w:lang w:val="en-US"/>
        </w:rPr>
        <w:t>Women in History</w:t>
      </w:r>
    </w:p>
    <w:p w14:paraId="55728633" w14:textId="14EFA903" w:rsidR="00A15622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12.</w:t>
      </w:r>
      <w:r w:rsidR="005E5AB7" w:rsidRPr="00A15622">
        <w:rPr>
          <w:b/>
          <w:bCs/>
          <w:sz w:val="28"/>
          <w:szCs w:val="28"/>
          <w:lang w:val="en-US"/>
        </w:rPr>
        <w:t>Ireland</w:t>
      </w:r>
    </w:p>
    <w:p w14:paraId="1CB7BBB5" w14:textId="550FBB77" w:rsidR="005E5AB7" w:rsidRPr="00A15622" w:rsidRDefault="00A15622" w:rsidP="00A15622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13.</w:t>
      </w:r>
      <w:r w:rsidR="005E5AB7" w:rsidRPr="00A15622">
        <w:rPr>
          <w:b/>
          <w:bCs/>
          <w:sz w:val="28"/>
          <w:szCs w:val="28"/>
          <w:lang w:val="en-US"/>
        </w:rPr>
        <w:t>Eastern Europe</w:t>
      </w:r>
    </w:p>
    <w:p w14:paraId="5BAD1A70" w14:textId="77777777" w:rsidR="005E5AB7" w:rsidRPr="005E5AB7" w:rsidRDefault="005E5AB7" w:rsidP="005E5AB7">
      <w:pPr>
        <w:pStyle w:val="ListParagraph"/>
        <w:rPr>
          <w:lang w:val="en-US"/>
        </w:rPr>
      </w:pPr>
    </w:p>
    <w:sectPr w:rsidR="005E5AB7" w:rsidRPr="005E5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12846"/>
    <w:multiLevelType w:val="hybridMultilevel"/>
    <w:tmpl w:val="A2BCA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7"/>
    <w:rsid w:val="005E5AB7"/>
    <w:rsid w:val="0068648C"/>
    <w:rsid w:val="006D0A2E"/>
    <w:rsid w:val="008F2661"/>
    <w:rsid w:val="00A15622"/>
    <w:rsid w:val="00F5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AEC3"/>
  <w15:chartTrackingRefBased/>
  <w15:docId w15:val="{80E6B7A4-53FE-4BA8-A5A0-777319BC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Skelton</dc:creator>
  <cp:keywords/>
  <dc:description/>
  <cp:lastModifiedBy>David Skelton</cp:lastModifiedBy>
  <cp:revision>1</cp:revision>
  <dcterms:created xsi:type="dcterms:W3CDTF">2024-11-28T10:54:00Z</dcterms:created>
  <dcterms:modified xsi:type="dcterms:W3CDTF">2024-11-28T11:23:00Z</dcterms:modified>
</cp:coreProperties>
</file>